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ED83" w14:textId="77777777" w:rsidR="000C1999" w:rsidRDefault="000C1999"/>
    <w:p w14:paraId="621B76FB" w14:textId="77777777" w:rsidR="000C1999" w:rsidRDefault="000C1999"/>
    <w:tbl>
      <w:tblPr>
        <w:tblStyle w:val="a6"/>
        <w:tblW w:w="9924" w:type="dxa"/>
        <w:tblInd w:w="-431" w:type="dxa"/>
        <w:tblLook w:val="04A0" w:firstRow="1" w:lastRow="0" w:firstColumn="1" w:lastColumn="0" w:noHBand="0" w:noVBand="1"/>
      </w:tblPr>
      <w:tblGrid>
        <w:gridCol w:w="5813"/>
        <w:gridCol w:w="2410"/>
        <w:gridCol w:w="1701"/>
      </w:tblGrid>
      <w:tr w:rsidR="000C1999" w14:paraId="39661E7D" w14:textId="77777777" w:rsidTr="000C1999">
        <w:tc>
          <w:tcPr>
            <w:tcW w:w="5813" w:type="dxa"/>
          </w:tcPr>
          <w:p w14:paraId="52B06475" w14:textId="77777777" w:rsidR="000C1999" w:rsidRPr="000C1999" w:rsidRDefault="000C1999" w:rsidP="000C1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999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подразделение/занимаемая     должность</w:t>
            </w:r>
          </w:p>
        </w:tc>
        <w:tc>
          <w:tcPr>
            <w:tcW w:w="2410" w:type="dxa"/>
          </w:tcPr>
          <w:p w14:paraId="540ABE36" w14:textId="77777777" w:rsidR="000C1999" w:rsidRPr="000C1999" w:rsidRDefault="000C1999" w:rsidP="000C1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999">
              <w:rPr>
                <w:rFonts w:ascii="Times New Roman" w:hAnsi="Times New Roman" w:cs="Times New Roman"/>
                <w:b/>
                <w:sz w:val="28"/>
                <w:szCs w:val="28"/>
              </w:rPr>
              <w:t>Дни приёма</w:t>
            </w:r>
          </w:p>
        </w:tc>
        <w:tc>
          <w:tcPr>
            <w:tcW w:w="1701" w:type="dxa"/>
          </w:tcPr>
          <w:p w14:paraId="3B2FF210" w14:textId="77777777" w:rsidR="000C1999" w:rsidRPr="000C1999" w:rsidRDefault="000C1999" w:rsidP="000C1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999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приёма</w:t>
            </w:r>
          </w:p>
        </w:tc>
      </w:tr>
      <w:tr w:rsidR="000C1999" w14:paraId="4B9A7382" w14:textId="77777777" w:rsidTr="000C1999">
        <w:tc>
          <w:tcPr>
            <w:tcW w:w="5813" w:type="dxa"/>
          </w:tcPr>
          <w:p w14:paraId="1DAC709D" w14:textId="77777777" w:rsidR="000C1999" w:rsidRPr="000C1999" w:rsidRDefault="000C1999" w:rsidP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999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 главы администрации</w:t>
            </w:r>
          </w:p>
          <w:p w14:paraId="7B68EA48" w14:textId="77777777" w:rsidR="000C1999" w:rsidRPr="000C1999" w:rsidRDefault="000C1999" w:rsidP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999">
              <w:rPr>
                <w:rFonts w:ascii="Times New Roman" w:hAnsi="Times New Roman" w:cs="Times New Roman"/>
                <w:sz w:val="28"/>
                <w:szCs w:val="28"/>
              </w:rPr>
              <w:t>Шорников Андрей Петрович</w:t>
            </w:r>
          </w:p>
        </w:tc>
        <w:tc>
          <w:tcPr>
            <w:tcW w:w="2410" w:type="dxa"/>
          </w:tcPr>
          <w:p w14:paraId="02F0D5A7" w14:textId="77777777" w:rsidR="000C1999" w:rsidRPr="000C1999" w:rsidRDefault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999">
              <w:rPr>
                <w:rFonts w:ascii="Times New Roman" w:hAnsi="Times New Roman" w:cs="Times New Roman"/>
                <w:sz w:val="28"/>
                <w:szCs w:val="28"/>
              </w:rPr>
              <w:t>каждый 3-й четверг месяца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записи)</w:t>
            </w:r>
          </w:p>
        </w:tc>
        <w:tc>
          <w:tcPr>
            <w:tcW w:w="1701" w:type="dxa"/>
          </w:tcPr>
          <w:p w14:paraId="6C412721" w14:textId="77777777" w:rsidR="000C1999" w:rsidRPr="000C1999" w:rsidRDefault="000C1999" w:rsidP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999"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  <w:p w14:paraId="1A87176D" w14:textId="77777777" w:rsidR="000C1999" w:rsidRPr="000C1999" w:rsidRDefault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99" w14:paraId="1D5D77E3" w14:textId="77777777" w:rsidTr="000C1999">
        <w:tc>
          <w:tcPr>
            <w:tcW w:w="5813" w:type="dxa"/>
          </w:tcPr>
          <w:p w14:paraId="7F4E23EE" w14:textId="77777777" w:rsidR="000C1999" w:rsidRPr="000C1999" w:rsidRDefault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99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ЖКХ</w:t>
            </w:r>
          </w:p>
          <w:p w14:paraId="73C55C44" w14:textId="77777777" w:rsidR="000C1999" w:rsidRPr="000C1999" w:rsidRDefault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999">
              <w:rPr>
                <w:rFonts w:ascii="Times New Roman" w:hAnsi="Times New Roman" w:cs="Times New Roman"/>
                <w:sz w:val="28"/>
                <w:szCs w:val="28"/>
              </w:rPr>
              <w:t>Ерофеев Алексей Сергеевич</w:t>
            </w:r>
          </w:p>
        </w:tc>
        <w:tc>
          <w:tcPr>
            <w:tcW w:w="2410" w:type="dxa"/>
          </w:tcPr>
          <w:p w14:paraId="757191D0" w14:textId="77777777" w:rsidR="000C1999" w:rsidRPr="000C1999" w:rsidRDefault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99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14:paraId="20F3D52C" w14:textId="77777777" w:rsidR="000C1999" w:rsidRPr="000C1999" w:rsidRDefault="000C1999" w:rsidP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999"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  <w:p w14:paraId="4545AF28" w14:textId="77777777" w:rsidR="000C1999" w:rsidRPr="000C1999" w:rsidRDefault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99" w14:paraId="3819CE0F" w14:textId="77777777" w:rsidTr="000C1999">
        <w:tc>
          <w:tcPr>
            <w:tcW w:w="5813" w:type="dxa"/>
          </w:tcPr>
          <w:p w14:paraId="25CCF797" w14:textId="77777777" w:rsidR="000C1999" w:rsidRPr="000C1999" w:rsidRDefault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99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безопасности</w:t>
            </w:r>
          </w:p>
          <w:p w14:paraId="43431134" w14:textId="77777777" w:rsidR="000C1999" w:rsidRPr="000C1999" w:rsidRDefault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999">
              <w:rPr>
                <w:rFonts w:ascii="Times New Roman" w:hAnsi="Times New Roman" w:cs="Times New Roman"/>
                <w:sz w:val="28"/>
                <w:szCs w:val="28"/>
              </w:rPr>
              <w:t>Петров Валерий Владимирович</w:t>
            </w:r>
          </w:p>
        </w:tc>
        <w:tc>
          <w:tcPr>
            <w:tcW w:w="2410" w:type="dxa"/>
          </w:tcPr>
          <w:p w14:paraId="7EF7DE50" w14:textId="77777777" w:rsidR="000C1999" w:rsidRPr="000C1999" w:rsidRDefault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99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14:paraId="0618AEE2" w14:textId="77777777" w:rsidR="000C1999" w:rsidRPr="000C1999" w:rsidRDefault="000C1999" w:rsidP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999"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  <w:p w14:paraId="7BF9C57A" w14:textId="77777777" w:rsidR="000C1999" w:rsidRPr="000C1999" w:rsidRDefault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99" w14:paraId="70434FFB" w14:textId="77777777" w:rsidTr="000C1999">
        <w:tc>
          <w:tcPr>
            <w:tcW w:w="5813" w:type="dxa"/>
          </w:tcPr>
          <w:p w14:paraId="5102EF4A" w14:textId="77777777" w:rsidR="000C1999" w:rsidRPr="000C1999" w:rsidRDefault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999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градостроительства и земельных отношений</w:t>
            </w:r>
          </w:p>
        </w:tc>
        <w:tc>
          <w:tcPr>
            <w:tcW w:w="2410" w:type="dxa"/>
          </w:tcPr>
          <w:p w14:paraId="78A2BB8D" w14:textId="77777777" w:rsidR="000C1999" w:rsidRPr="000C1999" w:rsidRDefault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1999">
              <w:rPr>
                <w:rFonts w:ascii="Times New Roman" w:hAnsi="Times New Roman" w:cs="Times New Roman"/>
                <w:sz w:val="28"/>
                <w:szCs w:val="28"/>
              </w:rPr>
              <w:t>реда (по предварительной записи)</w:t>
            </w:r>
          </w:p>
        </w:tc>
        <w:tc>
          <w:tcPr>
            <w:tcW w:w="1701" w:type="dxa"/>
          </w:tcPr>
          <w:p w14:paraId="16020FFA" w14:textId="77777777" w:rsidR="000C1999" w:rsidRPr="000C1999" w:rsidRDefault="000C1999" w:rsidP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999"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  <w:p w14:paraId="682BB81E" w14:textId="77777777" w:rsidR="000C1999" w:rsidRPr="000C1999" w:rsidRDefault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99" w14:paraId="32B02C3E" w14:textId="77777777" w:rsidTr="000C1999">
        <w:tc>
          <w:tcPr>
            <w:tcW w:w="5813" w:type="dxa"/>
          </w:tcPr>
          <w:p w14:paraId="61603E67" w14:textId="77777777" w:rsidR="000C1999" w:rsidRPr="000C1999" w:rsidRDefault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999">
              <w:rPr>
                <w:rFonts w:ascii="Times New Roman" w:hAnsi="Times New Roman" w:cs="Times New Roman"/>
                <w:sz w:val="28"/>
                <w:szCs w:val="28"/>
              </w:rPr>
              <w:t>Отдел по правовым вопросам</w:t>
            </w:r>
          </w:p>
        </w:tc>
        <w:tc>
          <w:tcPr>
            <w:tcW w:w="2410" w:type="dxa"/>
          </w:tcPr>
          <w:p w14:paraId="4446D6C0" w14:textId="77777777" w:rsidR="000C1999" w:rsidRPr="000C1999" w:rsidRDefault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1999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1701" w:type="dxa"/>
          </w:tcPr>
          <w:p w14:paraId="6CA95BB7" w14:textId="77777777" w:rsidR="000C1999" w:rsidRPr="000C1999" w:rsidRDefault="000C1999" w:rsidP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999"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  <w:p w14:paraId="38305EC3" w14:textId="77777777" w:rsidR="000C1999" w:rsidRPr="000C1999" w:rsidRDefault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99" w14:paraId="7614D39E" w14:textId="77777777" w:rsidTr="000C1999">
        <w:tc>
          <w:tcPr>
            <w:tcW w:w="5813" w:type="dxa"/>
          </w:tcPr>
          <w:p w14:paraId="2B9E125A" w14:textId="77777777" w:rsidR="000C1999" w:rsidRPr="000C1999" w:rsidRDefault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999">
              <w:rPr>
                <w:rFonts w:ascii="Times New Roman" w:hAnsi="Times New Roman" w:cs="Times New Roman"/>
                <w:sz w:val="28"/>
                <w:szCs w:val="28"/>
              </w:rPr>
              <w:t>Управление ЖКХ</w:t>
            </w:r>
          </w:p>
        </w:tc>
        <w:tc>
          <w:tcPr>
            <w:tcW w:w="2410" w:type="dxa"/>
          </w:tcPr>
          <w:p w14:paraId="6A32D9A4" w14:textId="77777777" w:rsidR="000C1999" w:rsidRPr="000C1999" w:rsidRDefault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1999">
              <w:rPr>
                <w:rFonts w:ascii="Times New Roman" w:hAnsi="Times New Roman" w:cs="Times New Roman"/>
                <w:sz w:val="28"/>
                <w:szCs w:val="28"/>
              </w:rPr>
              <w:t xml:space="preserve">реда </w:t>
            </w:r>
          </w:p>
        </w:tc>
        <w:tc>
          <w:tcPr>
            <w:tcW w:w="1701" w:type="dxa"/>
          </w:tcPr>
          <w:p w14:paraId="3BD44557" w14:textId="77777777" w:rsidR="000C1999" w:rsidRPr="000C1999" w:rsidRDefault="000C1999" w:rsidP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999"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  <w:p w14:paraId="5974EF7F" w14:textId="77777777" w:rsidR="000C1999" w:rsidRPr="000C1999" w:rsidRDefault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99" w14:paraId="0E0E0D35" w14:textId="77777777" w:rsidTr="000C1999">
        <w:tc>
          <w:tcPr>
            <w:tcW w:w="5813" w:type="dxa"/>
          </w:tcPr>
          <w:p w14:paraId="1807579A" w14:textId="77777777" w:rsidR="000C1999" w:rsidRPr="000C1999" w:rsidRDefault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999">
              <w:rPr>
                <w:rFonts w:ascii="Times New Roman" w:hAnsi="Times New Roman" w:cs="Times New Roman"/>
                <w:sz w:val="28"/>
                <w:szCs w:val="28"/>
              </w:rPr>
              <w:t>Сектор по жилищным вопросам (военно-учетный стол)</w:t>
            </w:r>
          </w:p>
        </w:tc>
        <w:tc>
          <w:tcPr>
            <w:tcW w:w="2410" w:type="dxa"/>
          </w:tcPr>
          <w:p w14:paraId="6CB86484" w14:textId="77777777" w:rsidR="000C1999" w:rsidRPr="000C1999" w:rsidRDefault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1999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1701" w:type="dxa"/>
          </w:tcPr>
          <w:p w14:paraId="78F51748" w14:textId="77777777" w:rsidR="000C1999" w:rsidRPr="000C1999" w:rsidRDefault="000C1999" w:rsidP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999"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  <w:p w14:paraId="6D8B24C2" w14:textId="77777777" w:rsidR="000C1999" w:rsidRPr="000C1999" w:rsidRDefault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99" w14:paraId="1BF18746" w14:textId="77777777" w:rsidTr="000C1999">
        <w:tc>
          <w:tcPr>
            <w:tcW w:w="5813" w:type="dxa"/>
          </w:tcPr>
          <w:p w14:paraId="4C1D5EEE" w14:textId="77777777" w:rsidR="000C1999" w:rsidRPr="000C1999" w:rsidRDefault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999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</w:t>
            </w:r>
          </w:p>
        </w:tc>
        <w:tc>
          <w:tcPr>
            <w:tcW w:w="2410" w:type="dxa"/>
          </w:tcPr>
          <w:p w14:paraId="1DCF9E8A" w14:textId="77777777" w:rsidR="000C1999" w:rsidRPr="000C1999" w:rsidRDefault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1999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1701" w:type="dxa"/>
          </w:tcPr>
          <w:p w14:paraId="4101D1F3" w14:textId="77777777" w:rsidR="000C1999" w:rsidRPr="000C1999" w:rsidRDefault="000C1999" w:rsidP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999"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  <w:p w14:paraId="7DE02B7E" w14:textId="77777777" w:rsidR="000C1999" w:rsidRPr="000C1999" w:rsidRDefault="000C1999" w:rsidP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999" w14:paraId="02C2BFF7" w14:textId="77777777" w:rsidTr="000C1999">
        <w:tc>
          <w:tcPr>
            <w:tcW w:w="5813" w:type="dxa"/>
          </w:tcPr>
          <w:p w14:paraId="1BDF3DB5" w14:textId="77777777" w:rsidR="000C1999" w:rsidRPr="000C1999" w:rsidRDefault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999">
              <w:rPr>
                <w:rFonts w:ascii="Times New Roman" w:hAnsi="Times New Roman" w:cs="Times New Roman"/>
                <w:sz w:val="28"/>
                <w:szCs w:val="28"/>
              </w:rPr>
              <w:t>Сектор по культуре, спорту и молодежной политике</w:t>
            </w:r>
          </w:p>
        </w:tc>
        <w:tc>
          <w:tcPr>
            <w:tcW w:w="2410" w:type="dxa"/>
          </w:tcPr>
          <w:p w14:paraId="5E4F01D9" w14:textId="77777777" w:rsidR="000C1999" w:rsidRPr="000C1999" w:rsidRDefault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1999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1701" w:type="dxa"/>
          </w:tcPr>
          <w:p w14:paraId="1806CB69" w14:textId="77777777" w:rsidR="000C1999" w:rsidRPr="000C1999" w:rsidRDefault="000C1999" w:rsidP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999"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  <w:p w14:paraId="57B62BFF" w14:textId="77777777" w:rsidR="000C1999" w:rsidRPr="000C1999" w:rsidRDefault="000C1999" w:rsidP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086" w14:paraId="1C128A09" w14:textId="77777777" w:rsidTr="000C1999">
        <w:tc>
          <w:tcPr>
            <w:tcW w:w="5813" w:type="dxa"/>
          </w:tcPr>
          <w:p w14:paraId="7DE130F1" w14:textId="057595EA" w:rsidR="00517086" w:rsidRPr="00517086" w:rsidRDefault="00517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Канцелярия </w:t>
            </w:r>
          </w:p>
        </w:tc>
        <w:tc>
          <w:tcPr>
            <w:tcW w:w="2410" w:type="dxa"/>
          </w:tcPr>
          <w:p w14:paraId="431F9625" w14:textId="5485E77F" w:rsidR="00517086" w:rsidRDefault="00301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17086">
              <w:rPr>
                <w:rFonts w:ascii="Times New Roman" w:hAnsi="Times New Roman" w:cs="Times New Roman"/>
                <w:sz w:val="28"/>
                <w:szCs w:val="28"/>
              </w:rPr>
              <w:t>торник-пятница</w:t>
            </w:r>
          </w:p>
        </w:tc>
        <w:tc>
          <w:tcPr>
            <w:tcW w:w="1701" w:type="dxa"/>
          </w:tcPr>
          <w:p w14:paraId="2DCFE861" w14:textId="37611327" w:rsidR="00517086" w:rsidRPr="000C1999" w:rsidRDefault="00517086" w:rsidP="000C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</w:tr>
    </w:tbl>
    <w:p w14:paraId="044B108B" w14:textId="77777777" w:rsidR="000C1999" w:rsidRDefault="000C1999"/>
    <w:p w14:paraId="4EC6659C" w14:textId="77777777" w:rsidR="000C1999" w:rsidRPr="000C1999" w:rsidRDefault="000C1999" w:rsidP="000C1999">
      <w:pPr>
        <w:rPr>
          <w:rFonts w:ascii="Times New Roman" w:hAnsi="Times New Roman" w:cs="Times New Roman"/>
          <w:b/>
          <w:sz w:val="28"/>
          <w:szCs w:val="28"/>
        </w:rPr>
      </w:pPr>
      <w:r w:rsidRPr="000C1999">
        <w:rPr>
          <w:rFonts w:ascii="Times New Roman" w:hAnsi="Times New Roman" w:cs="Times New Roman"/>
          <w:b/>
          <w:sz w:val="28"/>
          <w:szCs w:val="28"/>
        </w:rPr>
        <w:t>Предварительная запись осуществляется по телефону: 8 (81370) 381-50</w:t>
      </w:r>
    </w:p>
    <w:sectPr w:rsidR="000C1999" w:rsidRPr="000C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3B"/>
    <w:rsid w:val="000C1999"/>
    <w:rsid w:val="002F79FB"/>
    <w:rsid w:val="00301948"/>
    <w:rsid w:val="00517086"/>
    <w:rsid w:val="00625758"/>
    <w:rsid w:val="00692A66"/>
    <w:rsid w:val="006C5A3B"/>
    <w:rsid w:val="007D0F04"/>
    <w:rsid w:val="00A03392"/>
    <w:rsid w:val="00BA6434"/>
    <w:rsid w:val="00D3595B"/>
    <w:rsid w:val="00DC056F"/>
    <w:rsid w:val="00E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D8C4"/>
  <w15:chartTrackingRefBased/>
  <w15:docId w15:val="{2175DDC4-74A6-4E6A-9A4D-BDA78D86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6mrcssattrmrcssattr">
    <w:name w:val="s6_mr_css_attr_mr_css_attr"/>
    <w:basedOn w:val="a"/>
    <w:rsid w:val="006C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mrcssattrmrcssattr">
    <w:name w:val="s3_mr_css_attr_mr_css_attr"/>
    <w:basedOn w:val="a0"/>
    <w:rsid w:val="006C5A3B"/>
  </w:style>
  <w:style w:type="paragraph" w:styleId="a3">
    <w:name w:val="Normal (Web)"/>
    <w:basedOn w:val="a"/>
    <w:uiPriority w:val="99"/>
    <w:semiHidden/>
    <w:unhideWhenUsed/>
    <w:rsid w:val="006C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mrcssattrmrcssattr">
    <w:name w:val="s11_mr_css_attr_mr_css_attr"/>
    <w:basedOn w:val="a"/>
    <w:rsid w:val="006C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0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C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Гайбалова Наталья Юрьевна</dc:creator>
  <cp:keywords/>
  <dc:description/>
  <cp:lastModifiedBy>Ирина Игоревна Михайлова</cp:lastModifiedBy>
  <cp:revision>4</cp:revision>
  <cp:lastPrinted>2020-06-22T13:40:00Z</cp:lastPrinted>
  <dcterms:created xsi:type="dcterms:W3CDTF">2022-04-13T09:51:00Z</dcterms:created>
  <dcterms:modified xsi:type="dcterms:W3CDTF">2022-06-01T14:04:00Z</dcterms:modified>
</cp:coreProperties>
</file>